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9"/>
      </w:tblGrid>
      <w:tr w:rsidR="009966DD" w:rsidRPr="009966DD" w:rsidTr="009966DD">
        <w:tc>
          <w:tcPr>
            <w:tcW w:w="5000" w:type="pct"/>
            <w:shd w:val="clear" w:color="auto" w:fill="F5F4D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966DD" w:rsidRPr="009966DD" w:rsidRDefault="009966DD" w:rsidP="009966DD">
            <w:pPr>
              <w:spacing w:after="75" w:line="300" w:lineRule="atLeast"/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</w:pPr>
            <w:r w:rsidRPr="009966DD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begin"/>
            </w:r>
            <w:r w:rsidRPr="009966DD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instrText xml:space="preserve"> HYPERLINK "http://ddt-osinniki.su/index.php?option=com_content&amp;view=article&amp;id=228%3A2013-01-20-10-59-31&amp;catid=49%3A2012-12-10-16-01-12&amp;Itemid=109" </w:instrText>
            </w:r>
            <w:r w:rsidRPr="009966DD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separate"/>
            </w:r>
            <w:r w:rsidRPr="009966DD">
              <w:rPr>
                <w:rFonts w:ascii="Trebuchet MS" w:eastAsia="Times New Roman" w:hAnsi="Trebuchet MS" w:cs="Arial"/>
                <w:color w:val="0000FF"/>
                <w:sz w:val="30"/>
                <w:szCs w:val="30"/>
                <w:lang w:eastAsia="ru-RU"/>
              </w:rPr>
              <w:t>Оценка уровня развития познавательной деятельности</w:t>
            </w:r>
            <w:r w:rsidRPr="009966DD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end"/>
            </w:r>
          </w:p>
        </w:tc>
      </w:tr>
    </w:tbl>
    <w:p w:rsidR="009966DD" w:rsidRPr="009966DD" w:rsidRDefault="009966DD" w:rsidP="00996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9966DD" w:rsidRPr="009966DD" w:rsidTr="009966DD">
        <w:tc>
          <w:tcPr>
            <w:tcW w:w="0" w:type="auto"/>
            <w:shd w:val="clear" w:color="auto" w:fill="F5F4DF"/>
            <w:hideMark/>
          </w:tcPr>
          <w:p w:rsidR="009966DD" w:rsidRPr="009966DD" w:rsidRDefault="009966DD" w:rsidP="009966DD">
            <w:pPr>
              <w:spacing w:after="0" w:line="240" w:lineRule="auto"/>
              <w:divId w:val="4214136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Тест «Кругозор»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(оценка уровня развития познавательной деятельности)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детей 6-7 лет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1BC562D5" wp14:editId="7E6D42AB">
                  <wp:simplePos x="0" y="0"/>
                  <wp:positionH relativeFrom="column">
                    <wp:posOffset>76200</wp:posOffset>
                  </wp:positionH>
                  <wp:positionV relativeFrom="line">
                    <wp:posOffset>-2204720</wp:posOffset>
                  </wp:positionV>
                  <wp:extent cx="2571750" cy="2143125"/>
                  <wp:effectExtent l="0" t="0" r="0" b="9525"/>
                  <wp:wrapSquare wrapText="bothSides"/>
                  <wp:docPr id="1" name="Рисунок 1" descr="http://ddt-osinniki.su/images/stories/dom/krugoz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dt-osinniki.su/images/stories/dom/krugoz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теста: определение объема сведений о себе, своей семье, окружающим мире, а также способности к анализу и суждениям.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Назови свое имя, фамилию, отчество.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Назови фамилию, отчество родителей.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Ты девочка или мальчик? Кем будешь, когда вырастешь: мужчиной или женщиной?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 тебя есть брат, сестра, кто старше?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Сколько тебе лет? Сколько будет через год, два?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Сейчас утро, вечер (день или утро?)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Когда ты завтракаешь (утром или вечером?), обедаешь? Что бывает раньше обед или ужин, день или ночь?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Где ты живешь, назови свой домашний адрес?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Кем работают твои родители?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Ты любишь рисовать? Каково цвета этот карандаш (платье, книга?)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Какое сейчас время года, почему ты так считаешь?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Когда можно кататься на санках – зимой или летом?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Почему снег бывает зимой, а не летом?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Что делает почтальон (врач, учитель?)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Зачем в школе нужен звонок, парта?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Ты сам хочешь пойти в школу?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Покажи свой правый глаз, левое ухо? Зачем нам нужны глаза, уши?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Каких животных ты знаешь?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Каких птиц ты знаешь?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Кто больше, корова или коза?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 Что больше 8 или 5? Посчитай от 3 до 6, от 9 до 2.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 Что нужно сделать, если ломаешь чужую вещь?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СЕБЕ, СЕМЬЕ – 1,2,3,4,5,8,9,17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ОБ ОКРУЖАЮЩЕМ МИРЕ - 6,7, 10,11, 12,14, 18,19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К АНАЛИЗУ, РАССУЖДЕНИЯМ – 13, 20, 21,22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МОТИВАЦИЯ – 15,16.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ОЦЕНКА: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оцениваются следующим образом, каждый правильный ответ – 1 балл, правильный, но неполный ответ 0,5 балла.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Отдельно оцениваются следующие вопросы: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5 вопрос – ребенок вычислил, сколько ему будет лет – 1 балл, называет год с учетом месяцев – 3 балла (</w:t>
            </w:r>
            <w:proofErr w:type="gramStart"/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</w:t>
            </w:r>
            <w:proofErr w:type="gramEnd"/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мне 6 лет восемь месяцев, через год будет 7 лет и восемь месяцев)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8 вопрос – полный домашний адрес - 3 балла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15 вопрос - правильное применение школьной атрибутики – 1 балл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16 вопрос - положительный ответ – 1 балл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17 вопрос – правильный ответ – 3 балла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22 вопрос – правильный, адекватный ответ – 2 балла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 – 24-29 баллов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уровень – 20-23,5 балла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 – от 19,5 и ниже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Обратите внимание, какие группы вопросов вызывают у ребенка затруднения, и в дальнейшем постарайтесь ликвидировать пробелы в развитии вашего ребенка.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966DD" w:rsidRPr="009966DD" w:rsidRDefault="009966DD" w:rsidP="009966DD">
            <w:pPr>
              <w:spacing w:before="100" w:beforeAutospacing="1" w:after="240" w:line="33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6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Педагог-психолог Т.Б. </w:t>
            </w:r>
            <w:proofErr w:type="spellStart"/>
            <w:r w:rsidRPr="009966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Сердюкова</w:t>
            </w:r>
            <w:proofErr w:type="spellEnd"/>
          </w:p>
        </w:tc>
      </w:tr>
    </w:tbl>
    <w:p w:rsidR="00FF1FC9" w:rsidRDefault="00FF1FC9"/>
    <w:sectPr w:rsidR="00FF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DD"/>
    <w:rsid w:val="009966DD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6DD"/>
    <w:rPr>
      <w:color w:val="0000FF"/>
      <w:u w:val="single"/>
    </w:rPr>
  </w:style>
  <w:style w:type="character" w:styleId="a4">
    <w:name w:val="Strong"/>
    <w:basedOn w:val="a0"/>
    <w:uiPriority w:val="22"/>
    <w:qFormat/>
    <w:rsid w:val="009966DD"/>
    <w:rPr>
      <w:b/>
      <w:bCs/>
    </w:rPr>
  </w:style>
  <w:style w:type="character" w:styleId="a5">
    <w:name w:val="Emphasis"/>
    <w:basedOn w:val="a0"/>
    <w:uiPriority w:val="20"/>
    <w:qFormat/>
    <w:rsid w:val="009966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6DD"/>
    <w:rPr>
      <w:color w:val="0000FF"/>
      <w:u w:val="single"/>
    </w:rPr>
  </w:style>
  <w:style w:type="character" w:styleId="a4">
    <w:name w:val="Strong"/>
    <w:basedOn w:val="a0"/>
    <w:uiPriority w:val="22"/>
    <w:qFormat/>
    <w:rsid w:val="009966DD"/>
    <w:rPr>
      <w:b/>
      <w:bCs/>
    </w:rPr>
  </w:style>
  <w:style w:type="character" w:styleId="a5">
    <w:name w:val="Emphasis"/>
    <w:basedOn w:val="a0"/>
    <w:uiPriority w:val="20"/>
    <w:qFormat/>
    <w:rsid w:val="00996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2024-04-12T12:57:00Z</dcterms:created>
  <dcterms:modified xsi:type="dcterms:W3CDTF">2024-04-12T12:58:00Z</dcterms:modified>
</cp:coreProperties>
</file>